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A0C01" w14:textId="6EEFAF41" w:rsidR="00E62738" w:rsidRPr="00A96F7C" w:rsidRDefault="00E62738" w:rsidP="00BC2BC2">
      <w:pPr>
        <w:pBdr>
          <w:top w:val="thinThickSmallGap" w:sz="24" w:space="1" w:color="auto"/>
          <w:left w:val="thinThickSmallGap" w:sz="24" w:space="4" w:color="auto"/>
        </w:pBdr>
        <w:spacing w:after="0" w:line="320" w:lineRule="exact"/>
        <w:ind w:left="-90" w:firstLine="90"/>
        <w:jc w:val="center"/>
        <w:rPr>
          <w:b/>
          <w:bCs/>
          <w:sz w:val="32"/>
          <w:szCs w:val="32"/>
        </w:rPr>
      </w:pPr>
      <w:r w:rsidRPr="00BC2BC2">
        <w:rPr>
          <w:b/>
          <w:bCs/>
          <w:sz w:val="36"/>
          <w:szCs w:val="36"/>
        </w:rPr>
        <w:t>Clothing</w:t>
      </w:r>
      <w:r w:rsidRPr="00A96F7C">
        <w:rPr>
          <w:b/>
          <w:bCs/>
          <w:sz w:val="32"/>
          <w:szCs w:val="32"/>
        </w:rPr>
        <w:t xml:space="preserve"> Collection </w:t>
      </w:r>
      <w:proofErr w:type="gramStart"/>
      <w:r w:rsidRPr="00A96F7C">
        <w:rPr>
          <w:b/>
          <w:bCs/>
          <w:sz w:val="32"/>
          <w:szCs w:val="32"/>
        </w:rPr>
        <w:t>Bins</w:t>
      </w:r>
      <w:r w:rsidR="00884CC4" w:rsidRPr="00A96F7C">
        <w:rPr>
          <w:b/>
          <w:bCs/>
          <w:sz w:val="32"/>
          <w:szCs w:val="32"/>
        </w:rPr>
        <w:t xml:space="preserve">  -</w:t>
      </w:r>
      <w:proofErr w:type="gramEnd"/>
      <w:r w:rsidR="00884CC4" w:rsidRPr="00A96F7C">
        <w:rPr>
          <w:b/>
          <w:bCs/>
          <w:sz w:val="32"/>
          <w:szCs w:val="32"/>
        </w:rPr>
        <w:t xml:space="preserve">  Freetown, MA</w:t>
      </w:r>
    </w:p>
    <w:p w14:paraId="10F5C8CD" w14:textId="076CC2C2" w:rsidR="00884CC4" w:rsidRPr="00884CC4" w:rsidRDefault="00884CC4" w:rsidP="00C07F46">
      <w:pPr>
        <w:pBdr>
          <w:left w:val="thinThickSmallGap" w:sz="24" w:space="4" w:color="auto"/>
        </w:pBdr>
        <w:spacing w:after="0" w:line="240" w:lineRule="auto"/>
        <w:ind w:left="-90" w:right="810" w:firstLine="90"/>
        <w:jc w:val="both"/>
        <w:rPr>
          <w:sz w:val="32"/>
          <w:szCs w:val="32"/>
        </w:rPr>
        <w:sectPr w:rsidR="00884CC4" w:rsidRPr="00884CC4" w:rsidSect="00884CC4">
          <w:headerReference w:type="default" r:id="rId7"/>
          <w:pgSz w:w="12240" w:h="15840"/>
          <w:pgMar w:top="720" w:right="540" w:bottom="720" w:left="720" w:header="720" w:footer="720" w:gutter="0"/>
          <w:cols w:space="720"/>
          <w:docGrid w:linePitch="360"/>
        </w:sectPr>
      </w:pPr>
    </w:p>
    <w:p w14:paraId="2008B23F" w14:textId="77777777" w:rsidR="00884CC4" w:rsidRDefault="00884CC4" w:rsidP="00C07F46">
      <w:pPr>
        <w:pBdr>
          <w:left w:val="thinThickSmallGap" w:sz="24" w:space="4" w:color="auto"/>
        </w:pBdr>
        <w:spacing w:line="240" w:lineRule="auto"/>
        <w:ind w:left="-90" w:firstLine="90"/>
        <w:contextualSpacing/>
        <w:jc w:val="both"/>
        <w:rPr>
          <w:sz w:val="24"/>
          <w:szCs w:val="24"/>
          <w:u w:val="single"/>
        </w:rPr>
      </w:pPr>
    </w:p>
    <w:p w14:paraId="064B73E1" w14:textId="77777777" w:rsidR="00884CC4" w:rsidRDefault="00884CC4" w:rsidP="00C07F46">
      <w:pPr>
        <w:pBdr>
          <w:left w:val="thinThickSmallGap" w:sz="24" w:space="4" w:color="auto"/>
        </w:pBdr>
        <w:spacing w:line="60" w:lineRule="exact"/>
        <w:ind w:left="-90" w:firstLine="90"/>
        <w:contextualSpacing/>
        <w:jc w:val="both"/>
        <w:rPr>
          <w:b/>
          <w:bCs/>
          <w:sz w:val="32"/>
          <w:szCs w:val="32"/>
          <w:u w:val="single"/>
        </w:rPr>
        <w:sectPr w:rsidR="00884CC4" w:rsidSect="00884CC4">
          <w:type w:val="continuous"/>
          <w:pgSz w:w="12240" w:h="15840"/>
          <w:pgMar w:top="720" w:right="540" w:bottom="720" w:left="720" w:header="720" w:footer="720" w:gutter="0"/>
          <w:cols w:num="2" w:space="720"/>
          <w:docGrid w:linePitch="360"/>
        </w:sectPr>
      </w:pPr>
    </w:p>
    <w:p w14:paraId="2EDD4FFB" w14:textId="7FD3D08D" w:rsidR="00E62738" w:rsidRDefault="00E62738" w:rsidP="00C07F46">
      <w:pPr>
        <w:pBdr>
          <w:left w:val="thinThickSmallGap" w:sz="24" w:space="4" w:color="auto"/>
        </w:pBdr>
        <w:spacing w:line="240" w:lineRule="exact"/>
        <w:ind w:left="-90" w:firstLine="90"/>
        <w:contextualSpacing/>
        <w:jc w:val="both"/>
        <w:rPr>
          <w:b/>
          <w:bCs/>
          <w:sz w:val="32"/>
          <w:szCs w:val="32"/>
          <w:u w:val="single"/>
        </w:rPr>
      </w:pPr>
      <w:r w:rsidRPr="00884CC4">
        <w:rPr>
          <w:b/>
          <w:bCs/>
          <w:sz w:val="32"/>
          <w:szCs w:val="32"/>
          <w:u w:val="single"/>
        </w:rPr>
        <w:t>Assonet:</w:t>
      </w:r>
    </w:p>
    <w:p w14:paraId="7BF4ADC0" w14:textId="77777777" w:rsidR="00884CC4" w:rsidRPr="00884CC4" w:rsidRDefault="00884CC4" w:rsidP="00C07F46">
      <w:pPr>
        <w:pBdr>
          <w:left w:val="thinThickSmallGap" w:sz="24" w:space="4" w:color="auto"/>
        </w:pBdr>
        <w:spacing w:line="240" w:lineRule="exact"/>
        <w:ind w:left="-90" w:firstLine="90"/>
        <w:contextualSpacing/>
        <w:jc w:val="both"/>
        <w:rPr>
          <w:b/>
          <w:bCs/>
          <w:sz w:val="32"/>
          <w:szCs w:val="32"/>
          <w:u w:val="single"/>
        </w:rPr>
      </w:pPr>
    </w:p>
    <w:p w14:paraId="7B520947" w14:textId="2BCD43D9" w:rsidR="00E62738" w:rsidRPr="003A22E9" w:rsidRDefault="00E62738" w:rsidP="00C07F46">
      <w:pPr>
        <w:pBdr>
          <w:left w:val="thinThickSmallGap" w:sz="24" w:space="4" w:color="auto"/>
        </w:pBdr>
        <w:spacing w:after="0" w:line="240" w:lineRule="exact"/>
        <w:ind w:left="-90" w:firstLine="90"/>
        <w:contextualSpacing/>
        <w:jc w:val="both"/>
        <w:rPr>
          <w:sz w:val="24"/>
          <w:szCs w:val="24"/>
        </w:rPr>
      </w:pPr>
      <w:r w:rsidRPr="003A22E9">
        <w:rPr>
          <w:sz w:val="24"/>
          <w:szCs w:val="24"/>
        </w:rPr>
        <w:t>Grandpa’s Place</w:t>
      </w:r>
    </w:p>
    <w:p w14:paraId="153AD25F" w14:textId="77777777" w:rsidR="00E62738" w:rsidRPr="003A22E9" w:rsidRDefault="00E62738" w:rsidP="00C07F46">
      <w:pPr>
        <w:pBdr>
          <w:left w:val="thinThickSmallGap" w:sz="24" w:space="4" w:color="auto"/>
        </w:pBdr>
        <w:spacing w:after="0" w:line="240" w:lineRule="exact"/>
        <w:ind w:left="-90" w:firstLine="90"/>
        <w:contextualSpacing/>
        <w:jc w:val="both"/>
        <w:rPr>
          <w:sz w:val="24"/>
          <w:szCs w:val="24"/>
        </w:rPr>
      </w:pPr>
      <w:r w:rsidRPr="003A22E9">
        <w:rPr>
          <w:sz w:val="24"/>
          <w:szCs w:val="24"/>
        </w:rPr>
        <w:t>9 S. Main St</w:t>
      </w:r>
    </w:p>
    <w:p w14:paraId="0CA53771" w14:textId="77777777" w:rsidR="00E62738" w:rsidRPr="003A22E9" w:rsidRDefault="00E62738" w:rsidP="00C07F46">
      <w:pPr>
        <w:pBdr>
          <w:left w:val="thinThickSmallGap" w:sz="24" w:space="4" w:color="auto"/>
        </w:pBdr>
        <w:spacing w:after="0" w:line="240" w:lineRule="exact"/>
        <w:ind w:left="-90" w:firstLine="90"/>
        <w:contextualSpacing/>
        <w:jc w:val="both"/>
        <w:rPr>
          <w:sz w:val="24"/>
          <w:szCs w:val="24"/>
        </w:rPr>
      </w:pPr>
      <w:r w:rsidRPr="003A22E9">
        <w:rPr>
          <w:sz w:val="24"/>
          <w:szCs w:val="24"/>
        </w:rPr>
        <w:t>Assonet, MA 02702</w:t>
      </w:r>
    </w:p>
    <w:p w14:paraId="394CB4FB" w14:textId="77777777" w:rsidR="00E62738" w:rsidRPr="003A22E9" w:rsidRDefault="00E62738" w:rsidP="00C07F46">
      <w:pPr>
        <w:pBdr>
          <w:left w:val="thinThickSmallGap" w:sz="24" w:space="4" w:color="auto"/>
        </w:pBdr>
        <w:spacing w:after="0" w:line="240" w:lineRule="exact"/>
        <w:ind w:left="-90" w:firstLine="90"/>
        <w:contextualSpacing/>
        <w:jc w:val="both"/>
        <w:rPr>
          <w:sz w:val="24"/>
          <w:szCs w:val="24"/>
        </w:rPr>
      </w:pPr>
    </w:p>
    <w:p w14:paraId="4EC7CD3C" w14:textId="77777777" w:rsidR="00E62738" w:rsidRPr="003A22E9" w:rsidRDefault="00E62738" w:rsidP="00C07F46">
      <w:pPr>
        <w:pBdr>
          <w:left w:val="thinThickSmallGap" w:sz="24" w:space="4" w:color="auto"/>
        </w:pBdr>
        <w:spacing w:after="0" w:line="240" w:lineRule="exact"/>
        <w:ind w:left="-90" w:firstLine="90"/>
        <w:contextualSpacing/>
        <w:jc w:val="both"/>
        <w:rPr>
          <w:sz w:val="24"/>
          <w:szCs w:val="24"/>
        </w:rPr>
      </w:pPr>
      <w:r w:rsidRPr="003A22E9">
        <w:rPr>
          <w:sz w:val="24"/>
          <w:szCs w:val="24"/>
        </w:rPr>
        <w:t xml:space="preserve">Assonet Mini Storage </w:t>
      </w:r>
    </w:p>
    <w:p w14:paraId="62195EA5" w14:textId="77777777" w:rsidR="00E62738" w:rsidRPr="003A22E9" w:rsidRDefault="00E62738" w:rsidP="00C07F46">
      <w:pPr>
        <w:pBdr>
          <w:left w:val="thinThickSmallGap" w:sz="24" w:space="4" w:color="auto"/>
        </w:pBdr>
        <w:spacing w:after="0" w:line="240" w:lineRule="exact"/>
        <w:ind w:left="-90" w:firstLine="90"/>
        <w:contextualSpacing/>
        <w:jc w:val="both"/>
        <w:rPr>
          <w:sz w:val="24"/>
          <w:szCs w:val="24"/>
        </w:rPr>
      </w:pPr>
      <w:r w:rsidRPr="003A22E9">
        <w:rPr>
          <w:sz w:val="24"/>
          <w:szCs w:val="24"/>
        </w:rPr>
        <w:t xml:space="preserve">165 S. Main St </w:t>
      </w:r>
    </w:p>
    <w:p w14:paraId="0250D6B5" w14:textId="77777777" w:rsidR="00E62738" w:rsidRPr="003A22E9" w:rsidRDefault="00E62738" w:rsidP="00C07F46">
      <w:pPr>
        <w:pBdr>
          <w:left w:val="thinThickSmallGap" w:sz="24" w:space="4" w:color="auto"/>
        </w:pBdr>
        <w:spacing w:after="0" w:line="240" w:lineRule="exact"/>
        <w:ind w:left="-90" w:firstLine="90"/>
        <w:contextualSpacing/>
        <w:jc w:val="both"/>
        <w:rPr>
          <w:sz w:val="24"/>
          <w:szCs w:val="24"/>
        </w:rPr>
      </w:pPr>
      <w:r w:rsidRPr="003A22E9">
        <w:rPr>
          <w:sz w:val="24"/>
          <w:szCs w:val="24"/>
        </w:rPr>
        <w:t>Assonet, MA 02702</w:t>
      </w:r>
    </w:p>
    <w:p w14:paraId="72498D68" w14:textId="77777777" w:rsidR="00E62738" w:rsidRPr="003A22E9" w:rsidRDefault="00E62738" w:rsidP="00C07F46">
      <w:pPr>
        <w:pBdr>
          <w:left w:val="thinThickSmallGap" w:sz="24" w:space="4" w:color="auto"/>
        </w:pBdr>
        <w:spacing w:after="0" w:line="240" w:lineRule="exact"/>
        <w:ind w:left="-90" w:firstLine="90"/>
        <w:contextualSpacing/>
        <w:jc w:val="both"/>
        <w:rPr>
          <w:sz w:val="24"/>
          <w:szCs w:val="24"/>
        </w:rPr>
      </w:pPr>
    </w:p>
    <w:p w14:paraId="0AC2BCB5" w14:textId="77777777" w:rsidR="00E62738" w:rsidRPr="003A22E9" w:rsidRDefault="00E62738" w:rsidP="00C07F46">
      <w:pPr>
        <w:pBdr>
          <w:left w:val="thinThickSmallGap" w:sz="24" w:space="4" w:color="auto"/>
        </w:pBdr>
        <w:spacing w:after="0" w:line="240" w:lineRule="exact"/>
        <w:ind w:left="-90" w:firstLine="90"/>
        <w:contextualSpacing/>
        <w:jc w:val="both"/>
        <w:rPr>
          <w:sz w:val="24"/>
          <w:szCs w:val="24"/>
        </w:rPr>
      </w:pPr>
      <w:r w:rsidRPr="003A22E9">
        <w:rPr>
          <w:sz w:val="24"/>
          <w:szCs w:val="24"/>
        </w:rPr>
        <w:t>Transfer Station</w:t>
      </w:r>
    </w:p>
    <w:p w14:paraId="6BCE21C6" w14:textId="77777777" w:rsidR="00E62738" w:rsidRPr="003A22E9" w:rsidRDefault="00E62738" w:rsidP="00C07F46">
      <w:pPr>
        <w:pBdr>
          <w:left w:val="thinThickSmallGap" w:sz="24" w:space="4" w:color="auto"/>
        </w:pBdr>
        <w:spacing w:after="0" w:line="240" w:lineRule="exact"/>
        <w:ind w:left="-90" w:firstLine="90"/>
        <w:contextualSpacing/>
        <w:jc w:val="both"/>
        <w:rPr>
          <w:sz w:val="24"/>
          <w:szCs w:val="24"/>
        </w:rPr>
      </w:pPr>
      <w:r w:rsidRPr="003A22E9">
        <w:rPr>
          <w:sz w:val="24"/>
          <w:szCs w:val="24"/>
        </w:rPr>
        <w:t>49 Howland Rd</w:t>
      </w:r>
    </w:p>
    <w:p w14:paraId="5DF2A7B5" w14:textId="77777777" w:rsidR="00E62738" w:rsidRDefault="00E62738" w:rsidP="00C07F46">
      <w:pPr>
        <w:pBdr>
          <w:left w:val="thinThickSmallGap" w:sz="24" w:space="4" w:color="auto"/>
        </w:pBdr>
        <w:spacing w:after="0" w:line="240" w:lineRule="exact"/>
        <w:ind w:left="-90" w:firstLine="90"/>
        <w:contextualSpacing/>
        <w:jc w:val="both"/>
        <w:rPr>
          <w:sz w:val="24"/>
          <w:szCs w:val="24"/>
        </w:rPr>
      </w:pPr>
      <w:r w:rsidRPr="003A22E9">
        <w:rPr>
          <w:sz w:val="24"/>
          <w:szCs w:val="24"/>
        </w:rPr>
        <w:t>Assonet, MA 02702</w:t>
      </w:r>
    </w:p>
    <w:p w14:paraId="4118B17B" w14:textId="77777777" w:rsidR="00E62738" w:rsidRDefault="00E62738" w:rsidP="00C07F46">
      <w:pPr>
        <w:pBdr>
          <w:left w:val="thinThickSmallGap" w:sz="24" w:space="4" w:color="auto"/>
        </w:pBdr>
        <w:spacing w:after="0" w:line="240" w:lineRule="exact"/>
        <w:ind w:left="-90" w:firstLine="90"/>
        <w:contextualSpacing/>
        <w:jc w:val="both"/>
        <w:rPr>
          <w:sz w:val="24"/>
          <w:szCs w:val="24"/>
        </w:rPr>
      </w:pPr>
    </w:p>
    <w:p w14:paraId="6B5D96A5" w14:textId="77777777" w:rsidR="00E62738" w:rsidRDefault="00E62738" w:rsidP="00A96F7C">
      <w:pPr>
        <w:spacing w:after="0" w:line="240" w:lineRule="exact"/>
        <w:ind w:left="-9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Bugs Stevens Freetown Auto </w:t>
      </w:r>
    </w:p>
    <w:p w14:paraId="0069256A" w14:textId="77777777" w:rsidR="00E62738" w:rsidRDefault="00E62738" w:rsidP="00A96F7C">
      <w:pPr>
        <w:spacing w:after="0" w:line="240" w:lineRule="exact"/>
        <w:ind w:left="-9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190 Slab Bridge Rd</w:t>
      </w:r>
    </w:p>
    <w:p w14:paraId="5CCD1585" w14:textId="0BD2F6DB" w:rsidR="00E62738" w:rsidRDefault="00E62738" w:rsidP="00A96F7C">
      <w:pPr>
        <w:spacing w:after="0" w:line="240" w:lineRule="exact"/>
        <w:ind w:left="-9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Assonet, MA 02702</w:t>
      </w:r>
    </w:p>
    <w:p w14:paraId="3754F23F" w14:textId="50DE27B0" w:rsidR="00884CC4" w:rsidRDefault="00884CC4" w:rsidP="00A96F7C">
      <w:pPr>
        <w:spacing w:after="0" w:line="240" w:lineRule="exact"/>
        <w:ind w:left="-90"/>
        <w:contextualSpacing/>
        <w:jc w:val="both"/>
        <w:rPr>
          <w:sz w:val="24"/>
          <w:szCs w:val="24"/>
        </w:rPr>
      </w:pPr>
    </w:p>
    <w:p w14:paraId="66234BEF" w14:textId="77777777" w:rsidR="00884CC4" w:rsidRDefault="00884CC4" w:rsidP="00A96F7C">
      <w:pPr>
        <w:spacing w:line="240" w:lineRule="exact"/>
        <w:ind w:left="-90"/>
        <w:contextualSpacing/>
        <w:jc w:val="both"/>
        <w:rPr>
          <w:sz w:val="24"/>
          <w:szCs w:val="24"/>
          <w:u w:val="single"/>
        </w:rPr>
      </w:pPr>
      <w:r w:rsidRPr="003A22E9">
        <w:rPr>
          <w:sz w:val="24"/>
          <w:szCs w:val="24"/>
          <w:u w:val="single"/>
        </w:rPr>
        <w:t>Berkley:</w:t>
      </w:r>
    </w:p>
    <w:p w14:paraId="73251006" w14:textId="77777777" w:rsidR="00884CC4" w:rsidRDefault="00884CC4" w:rsidP="00A96F7C">
      <w:pPr>
        <w:spacing w:after="0" w:line="240" w:lineRule="exact"/>
        <w:ind w:left="-9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Country Collision Center</w:t>
      </w:r>
    </w:p>
    <w:p w14:paraId="6FE4AE36" w14:textId="77777777" w:rsidR="00884CC4" w:rsidRDefault="00884CC4" w:rsidP="00A96F7C">
      <w:pPr>
        <w:spacing w:after="0" w:line="240" w:lineRule="exact"/>
        <w:ind w:left="-9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 </w:t>
      </w:r>
      <w:proofErr w:type="spellStart"/>
      <w:r>
        <w:rPr>
          <w:sz w:val="24"/>
          <w:szCs w:val="24"/>
        </w:rPr>
        <w:t>Myricks</w:t>
      </w:r>
      <w:proofErr w:type="spellEnd"/>
      <w:r>
        <w:rPr>
          <w:sz w:val="24"/>
          <w:szCs w:val="24"/>
        </w:rPr>
        <w:t xml:space="preserve"> St </w:t>
      </w:r>
    </w:p>
    <w:p w14:paraId="32FC4D85" w14:textId="77777777" w:rsidR="00884CC4" w:rsidRDefault="00884CC4" w:rsidP="00A96F7C">
      <w:pPr>
        <w:spacing w:after="0" w:line="240" w:lineRule="exact"/>
        <w:ind w:left="-9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Berkley, MA 02779</w:t>
      </w:r>
    </w:p>
    <w:p w14:paraId="5BC7C163" w14:textId="77777777" w:rsidR="00884CC4" w:rsidRDefault="00884CC4" w:rsidP="00A96F7C">
      <w:pPr>
        <w:spacing w:after="0" w:line="240" w:lineRule="exact"/>
        <w:ind w:left="-90"/>
        <w:jc w:val="both"/>
        <w:rPr>
          <w:sz w:val="24"/>
          <w:szCs w:val="24"/>
        </w:rPr>
      </w:pPr>
    </w:p>
    <w:p w14:paraId="35CFCFA1" w14:textId="77777777" w:rsidR="00884CC4" w:rsidRDefault="00884CC4" w:rsidP="00A96F7C">
      <w:pPr>
        <w:spacing w:after="0" w:line="240" w:lineRule="exact"/>
        <w:ind w:left="-90"/>
        <w:jc w:val="both"/>
        <w:rPr>
          <w:b/>
          <w:bCs/>
          <w:sz w:val="32"/>
          <w:szCs w:val="32"/>
          <w:u w:val="single"/>
        </w:rPr>
      </w:pPr>
    </w:p>
    <w:p w14:paraId="12B4B4C6" w14:textId="77777777" w:rsidR="00884CC4" w:rsidRDefault="00884CC4" w:rsidP="00A96F7C">
      <w:pPr>
        <w:spacing w:after="0" w:line="240" w:lineRule="exact"/>
        <w:ind w:left="-90"/>
        <w:jc w:val="both"/>
        <w:rPr>
          <w:b/>
          <w:bCs/>
          <w:sz w:val="32"/>
          <w:szCs w:val="32"/>
          <w:u w:val="single"/>
        </w:rPr>
      </w:pPr>
    </w:p>
    <w:p w14:paraId="2C42E013" w14:textId="77777777" w:rsidR="00884CC4" w:rsidRDefault="00884CC4" w:rsidP="00A96F7C">
      <w:pPr>
        <w:spacing w:after="0" w:line="240" w:lineRule="exact"/>
        <w:ind w:left="-90"/>
        <w:jc w:val="both"/>
        <w:rPr>
          <w:b/>
          <w:bCs/>
          <w:sz w:val="32"/>
          <w:szCs w:val="32"/>
          <w:u w:val="single"/>
        </w:rPr>
      </w:pPr>
    </w:p>
    <w:p w14:paraId="03983B4B" w14:textId="77777777" w:rsidR="00884CC4" w:rsidRDefault="00884CC4" w:rsidP="00A96F7C">
      <w:pPr>
        <w:spacing w:after="0" w:line="240" w:lineRule="exact"/>
        <w:ind w:left="-90"/>
        <w:jc w:val="both"/>
        <w:rPr>
          <w:b/>
          <w:bCs/>
          <w:sz w:val="32"/>
          <w:szCs w:val="32"/>
          <w:u w:val="single"/>
        </w:rPr>
      </w:pPr>
    </w:p>
    <w:p w14:paraId="3E3F0EF8" w14:textId="77777777" w:rsidR="00884CC4" w:rsidRDefault="00884CC4" w:rsidP="00A96F7C">
      <w:pPr>
        <w:spacing w:after="0" w:line="240" w:lineRule="exact"/>
        <w:ind w:left="-90"/>
        <w:jc w:val="both"/>
        <w:rPr>
          <w:b/>
          <w:bCs/>
          <w:sz w:val="32"/>
          <w:szCs w:val="32"/>
          <w:u w:val="single"/>
        </w:rPr>
      </w:pPr>
    </w:p>
    <w:p w14:paraId="447CBD32" w14:textId="022771A2" w:rsidR="00E62738" w:rsidRPr="00884CC4" w:rsidRDefault="00E62738" w:rsidP="00C07F46">
      <w:pPr>
        <w:spacing w:after="0" w:line="240" w:lineRule="exact"/>
        <w:ind w:left="-90"/>
        <w:jc w:val="both"/>
        <w:rPr>
          <w:b/>
          <w:bCs/>
          <w:sz w:val="32"/>
          <w:szCs w:val="32"/>
          <w:u w:val="single"/>
        </w:rPr>
      </w:pPr>
      <w:r w:rsidRPr="00884CC4">
        <w:rPr>
          <w:b/>
          <w:bCs/>
          <w:sz w:val="32"/>
          <w:szCs w:val="32"/>
          <w:u w:val="single"/>
        </w:rPr>
        <w:t>East Freetown:</w:t>
      </w:r>
    </w:p>
    <w:p w14:paraId="00730B59" w14:textId="77777777" w:rsidR="00E62738" w:rsidRDefault="00E62738" w:rsidP="00C07F46">
      <w:pPr>
        <w:spacing w:before="240" w:after="0" w:line="240" w:lineRule="exact"/>
        <w:ind w:left="-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East Freetown Congregational </w:t>
      </w:r>
    </w:p>
    <w:p w14:paraId="58870EA7" w14:textId="77777777" w:rsidR="00E62738" w:rsidRDefault="00E62738" w:rsidP="00C07F46">
      <w:pPr>
        <w:spacing w:after="0" w:line="240" w:lineRule="exact"/>
        <w:ind w:left="-90"/>
        <w:jc w:val="both"/>
        <w:rPr>
          <w:sz w:val="24"/>
          <w:szCs w:val="24"/>
        </w:rPr>
      </w:pPr>
      <w:r>
        <w:rPr>
          <w:sz w:val="24"/>
          <w:szCs w:val="24"/>
        </w:rPr>
        <w:t>4 Washburn Rd</w:t>
      </w:r>
    </w:p>
    <w:p w14:paraId="5049F4C9" w14:textId="77777777" w:rsidR="00E62738" w:rsidRDefault="00E62738" w:rsidP="00C07F46">
      <w:pPr>
        <w:spacing w:after="0" w:line="240" w:lineRule="exact"/>
        <w:ind w:left="-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East Freetown, MA 02717 </w:t>
      </w:r>
    </w:p>
    <w:p w14:paraId="40409956" w14:textId="77777777" w:rsidR="00E62738" w:rsidRDefault="00E62738" w:rsidP="00C07F46">
      <w:pPr>
        <w:spacing w:after="0" w:line="240" w:lineRule="exact"/>
        <w:ind w:left="-90"/>
        <w:jc w:val="both"/>
        <w:rPr>
          <w:sz w:val="24"/>
          <w:szCs w:val="24"/>
        </w:rPr>
      </w:pPr>
      <w:r>
        <w:rPr>
          <w:sz w:val="24"/>
          <w:szCs w:val="24"/>
        </w:rPr>
        <w:t>508-763-3685</w:t>
      </w:r>
    </w:p>
    <w:p w14:paraId="09475BAD" w14:textId="77777777" w:rsidR="00E62738" w:rsidRDefault="00E62738" w:rsidP="00C07F46">
      <w:pPr>
        <w:spacing w:after="0" w:line="240" w:lineRule="exact"/>
        <w:ind w:left="-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Drop off table </w:t>
      </w:r>
    </w:p>
    <w:p w14:paraId="1194B0C0" w14:textId="77777777" w:rsidR="00E62738" w:rsidRDefault="00E62738" w:rsidP="00C07F46">
      <w:pPr>
        <w:spacing w:after="0" w:line="240" w:lineRule="exact"/>
        <w:ind w:left="-90"/>
        <w:contextualSpacing/>
        <w:jc w:val="both"/>
        <w:rPr>
          <w:sz w:val="24"/>
          <w:szCs w:val="24"/>
        </w:rPr>
      </w:pPr>
    </w:p>
    <w:p w14:paraId="104D725F" w14:textId="77777777" w:rsidR="00E62738" w:rsidRDefault="00E62738" w:rsidP="00C07F46">
      <w:pPr>
        <w:spacing w:after="0" w:line="240" w:lineRule="exact"/>
        <w:ind w:left="-90"/>
        <w:contextualSpacing/>
        <w:jc w:val="both"/>
        <w:rPr>
          <w:sz w:val="24"/>
          <w:szCs w:val="24"/>
          <w:u w:val="single"/>
        </w:rPr>
      </w:pPr>
      <w:r w:rsidRPr="00615063">
        <w:rPr>
          <w:sz w:val="24"/>
          <w:szCs w:val="24"/>
          <w:u w:val="single"/>
        </w:rPr>
        <w:t>Lakeville:</w:t>
      </w:r>
    </w:p>
    <w:p w14:paraId="062957F8" w14:textId="77777777" w:rsidR="00E62738" w:rsidRDefault="00E62738" w:rsidP="00C07F46">
      <w:pPr>
        <w:spacing w:before="240" w:after="0" w:line="240" w:lineRule="exact"/>
        <w:ind w:left="-9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JJ Seafood </w:t>
      </w:r>
    </w:p>
    <w:p w14:paraId="7B207412" w14:textId="77777777" w:rsidR="00E62738" w:rsidRDefault="00E62738" w:rsidP="00C07F46">
      <w:pPr>
        <w:spacing w:after="0" w:line="240" w:lineRule="exact"/>
        <w:ind w:left="-9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197 County St</w:t>
      </w:r>
    </w:p>
    <w:p w14:paraId="2711D279" w14:textId="77777777" w:rsidR="00E62738" w:rsidRDefault="00E62738" w:rsidP="00C07F46">
      <w:pPr>
        <w:spacing w:after="0" w:line="240" w:lineRule="exact"/>
        <w:ind w:left="-9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Lakeville, MA 02347</w:t>
      </w:r>
    </w:p>
    <w:p w14:paraId="71C43037" w14:textId="118B9FD6" w:rsidR="00E62738" w:rsidRDefault="00E62738" w:rsidP="00C07F46">
      <w:pPr>
        <w:spacing w:after="0" w:line="240" w:lineRule="exact"/>
        <w:ind w:left="-9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Just over the East Freetown/Lakeville line </w:t>
      </w:r>
    </w:p>
    <w:p w14:paraId="53764E42" w14:textId="77777777" w:rsidR="00E62738" w:rsidRDefault="00E62738" w:rsidP="00A96F7C">
      <w:pPr>
        <w:spacing w:line="240" w:lineRule="exact"/>
        <w:ind w:left="-90" w:right="-660"/>
        <w:sectPr w:rsidR="00E62738" w:rsidSect="007E4E67">
          <w:type w:val="continuous"/>
          <w:pgSz w:w="12240" w:h="15840"/>
          <w:pgMar w:top="720" w:right="810" w:bottom="720" w:left="720" w:header="720" w:footer="720" w:gutter="0"/>
          <w:cols w:num="3" w:space="720"/>
          <w:docGrid w:linePitch="360"/>
        </w:sectPr>
      </w:pPr>
    </w:p>
    <w:p w14:paraId="79D4F3FC" w14:textId="77777777" w:rsidR="00E62738" w:rsidRDefault="00E62738" w:rsidP="00BC2BC2">
      <w:pPr>
        <w:pBdr>
          <w:left w:val="thinThickSmallGap" w:sz="24" w:space="4" w:color="auto"/>
        </w:pBdr>
        <w:spacing w:line="80" w:lineRule="exact"/>
        <w:ind w:left="-86" w:right="806"/>
      </w:pPr>
    </w:p>
    <w:p w14:paraId="5EDA32AE" w14:textId="45737825" w:rsidR="008D57B7" w:rsidRPr="008D57B7" w:rsidRDefault="008D57B7" w:rsidP="00BC2BC2">
      <w:pPr>
        <w:spacing w:line="120" w:lineRule="auto"/>
        <w:sectPr w:rsidR="008D57B7" w:rsidRPr="008D57B7" w:rsidSect="00E62738">
          <w:type w:val="continuous"/>
          <w:pgSz w:w="12240" w:h="15840"/>
          <w:pgMar w:top="720" w:right="540" w:bottom="720" w:left="720" w:header="720" w:footer="720" w:gutter="0"/>
          <w:cols w:space="720"/>
          <w:docGrid w:linePitch="360"/>
        </w:sectPr>
      </w:pPr>
    </w:p>
    <w:p w14:paraId="2327A229" w14:textId="77777777" w:rsidR="002268D4" w:rsidRDefault="002268D4" w:rsidP="002268D4">
      <w:pPr>
        <w:pBdr>
          <w:top w:val="thinThickSmallGap" w:sz="24" w:space="1" w:color="auto"/>
          <w:right w:val="thickThinSmallGap" w:sz="24" w:space="4" w:color="auto"/>
        </w:pBdr>
        <w:tabs>
          <w:tab w:val="left" w:pos="10167"/>
        </w:tabs>
        <w:spacing w:before="120" w:after="0" w:line="60" w:lineRule="exact"/>
        <w:ind w:left="-187" w:right="274"/>
        <w:outlineLvl w:val="1"/>
        <w:rPr>
          <w:b/>
          <w:bCs/>
          <w:sz w:val="32"/>
          <w:szCs w:val="32"/>
        </w:rPr>
      </w:pPr>
    </w:p>
    <w:p w14:paraId="33645E3B" w14:textId="22D6BD44" w:rsidR="00E62738" w:rsidRPr="002268D4" w:rsidRDefault="00884CC4" w:rsidP="002268D4">
      <w:pPr>
        <w:pBdr>
          <w:top w:val="thinThickSmallGap" w:sz="24" w:space="1" w:color="auto"/>
          <w:right w:val="thickThinSmallGap" w:sz="24" w:space="4" w:color="auto"/>
        </w:pBdr>
        <w:tabs>
          <w:tab w:val="left" w:pos="10167"/>
        </w:tabs>
        <w:spacing w:before="120" w:after="0" w:line="240" w:lineRule="exact"/>
        <w:ind w:left="-187" w:right="274"/>
        <w:jc w:val="center"/>
        <w:outlineLvl w:val="1"/>
        <w:rPr>
          <w:b/>
          <w:bCs/>
          <w:sz w:val="32"/>
          <w:szCs w:val="32"/>
        </w:rPr>
      </w:pPr>
      <w:r w:rsidRPr="002268D4">
        <w:rPr>
          <w:b/>
          <w:bCs/>
          <w:sz w:val="32"/>
          <w:szCs w:val="32"/>
        </w:rPr>
        <w:t>Truck Drop Off Sites</w:t>
      </w:r>
    </w:p>
    <w:p w14:paraId="7D665898" w14:textId="77777777" w:rsidR="006927C9" w:rsidRPr="007E4E67" w:rsidRDefault="006927C9" w:rsidP="00C07F46">
      <w:pPr>
        <w:pBdr>
          <w:right w:val="thickThinSmallGap" w:sz="24" w:space="4" w:color="auto"/>
        </w:pBdr>
        <w:tabs>
          <w:tab w:val="left" w:pos="10167"/>
          <w:tab w:val="left" w:pos="10699"/>
        </w:tabs>
        <w:spacing w:after="0" w:line="200" w:lineRule="exact"/>
        <w:ind w:right="274"/>
        <w:jc w:val="both"/>
        <w:rPr>
          <w:b/>
          <w:bCs/>
          <w:sz w:val="24"/>
          <w:szCs w:val="24"/>
        </w:rPr>
      </w:pPr>
      <w:r w:rsidRPr="007E4E67">
        <w:rPr>
          <w:b/>
          <w:bCs/>
          <w:sz w:val="24"/>
          <w:szCs w:val="24"/>
        </w:rPr>
        <w:t xml:space="preserve">Savers </w:t>
      </w:r>
    </w:p>
    <w:p w14:paraId="5A61C6EA" w14:textId="77777777" w:rsidR="006927C9" w:rsidRDefault="006927C9" w:rsidP="00C07F46">
      <w:pPr>
        <w:pStyle w:val="ListParagraph"/>
        <w:numPr>
          <w:ilvl w:val="0"/>
          <w:numId w:val="1"/>
        </w:numPr>
        <w:pBdr>
          <w:right w:val="thickThinSmallGap" w:sz="24" w:space="4" w:color="auto"/>
        </w:pBdr>
        <w:tabs>
          <w:tab w:val="left" w:pos="10167"/>
          <w:tab w:val="left" w:pos="10699"/>
        </w:tabs>
        <w:spacing w:after="0" w:line="240" w:lineRule="auto"/>
        <w:ind w:right="2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Furniture, TVs, clothes, dishes. </w:t>
      </w:r>
    </w:p>
    <w:p w14:paraId="7418D70C" w14:textId="52A3B36C" w:rsidR="006927C9" w:rsidRDefault="006927C9" w:rsidP="00C07F46">
      <w:pPr>
        <w:pStyle w:val="ListParagraph"/>
        <w:numPr>
          <w:ilvl w:val="1"/>
          <w:numId w:val="1"/>
        </w:numPr>
        <w:pBdr>
          <w:right w:val="thickThinSmallGap" w:sz="24" w:space="4" w:color="auto"/>
        </w:pBdr>
        <w:tabs>
          <w:tab w:val="left" w:pos="10167"/>
          <w:tab w:val="left" w:pos="10699"/>
        </w:tabs>
        <w:spacing w:after="0" w:line="240" w:lineRule="auto"/>
        <w:ind w:right="2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New Bedford, MA – 1014 Kings Hwy 02745 </w:t>
      </w:r>
      <w:r w:rsidR="00A96F7C">
        <w:rPr>
          <w:sz w:val="24"/>
          <w:szCs w:val="24"/>
        </w:rPr>
        <w:t xml:space="preserve">  </w:t>
      </w:r>
      <w:r>
        <w:rPr>
          <w:sz w:val="24"/>
          <w:szCs w:val="24"/>
        </w:rPr>
        <w:t>508-998-3899</w:t>
      </w:r>
    </w:p>
    <w:p w14:paraId="77FED19B" w14:textId="3B51F7FF" w:rsidR="006927C9" w:rsidRDefault="006927C9" w:rsidP="00C07F46">
      <w:pPr>
        <w:pStyle w:val="ListParagraph"/>
        <w:numPr>
          <w:ilvl w:val="1"/>
          <w:numId w:val="1"/>
        </w:numPr>
        <w:pBdr>
          <w:right w:val="thickThinSmallGap" w:sz="24" w:space="4" w:color="auto"/>
        </w:pBdr>
        <w:tabs>
          <w:tab w:val="left" w:pos="10167"/>
          <w:tab w:val="left" w:pos="10699"/>
        </w:tabs>
        <w:spacing w:after="0" w:line="240" w:lineRule="auto"/>
        <w:ind w:right="274"/>
        <w:jc w:val="both"/>
        <w:rPr>
          <w:sz w:val="24"/>
          <w:szCs w:val="24"/>
        </w:rPr>
      </w:pPr>
      <w:r>
        <w:rPr>
          <w:sz w:val="24"/>
          <w:szCs w:val="24"/>
        </w:rPr>
        <w:t>Fall River, MA – 109 Mari</w:t>
      </w:r>
      <w:r w:rsidR="00A96F7C">
        <w:rPr>
          <w:sz w:val="24"/>
          <w:szCs w:val="24"/>
        </w:rPr>
        <w:t>a</w:t>
      </w:r>
      <w:r>
        <w:rPr>
          <w:sz w:val="24"/>
          <w:szCs w:val="24"/>
        </w:rPr>
        <w:t xml:space="preserve">no Bishop Blvd 02721 </w:t>
      </w:r>
      <w:r w:rsidR="00A96F7C">
        <w:rPr>
          <w:sz w:val="24"/>
          <w:szCs w:val="24"/>
        </w:rPr>
        <w:t xml:space="preserve">  </w:t>
      </w:r>
      <w:r>
        <w:rPr>
          <w:sz w:val="24"/>
          <w:szCs w:val="24"/>
        </w:rPr>
        <w:t>508-675-6592</w:t>
      </w:r>
    </w:p>
    <w:p w14:paraId="05BC1708" w14:textId="77777777" w:rsidR="006927C9" w:rsidRPr="007E4E67" w:rsidRDefault="006927C9" w:rsidP="00C07F46">
      <w:pPr>
        <w:pBdr>
          <w:right w:val="thickThinSmallGap" w:sz="24" w:space="4" w:color="auto"/>
        </w:pBdr>
        <w:tabs>
          <w:tab w:val="left" w:pos="10167"/>
          <w:tab w:val="left" w:pos="10699"/>
        </w:tabs>
        <w:spacing w:after="0" w:line="240" w:lineRule="auto"/>
        <w:ind w:right="274"/>
        <w:jc w:val="both"/>
        <w:rPr>
          <w:b/>
          <w:bCs/>
          <w:sz w:val="24"/>
          <w:szCs w:val="24"/>
        </w:rPr>
      </w:pPr>
      <w:r w:rsidRPr="007E4E67">
        <w:rPr>
          <w:b/>
          <w:bCs/>
          <w:sz w:val="24"/>
          <w:szCs w:val="24"/>
        </w:rPr>
        <w:t>My Brother’s Keeper</w:t>
      </w:r>
    </w:p>
    <w:p w14:paraId="1BCC3ACA" w14:textId="426AC3AB" w:rsidR="006927C9" w:rsidRDefault="006927C9" w:rsidP="00C07F46">
      <w:pPr>
        <w:pStyle w:val="ListParagraph"/>
        <w:numPr>
          <w:ilvl w:val="0"/>
          <w:numId w:val="1"/>
        </w:numPr>
        <w:pBdr>
          <w:right w:val="thickThinSmallGap" w:sz="24" w:space="4" w:color="auto"/>
        </w:pBdr>
        <w:tabs>
          <w:tab w:val="left" w:pos="10167"/>
          <w:tab w:val="left" w:pos="10699"/>
        </w:tabs>
        <w:spacing w:after="0" w:line="240" w:lineRule="auto"/>
        <w:ind w:right="2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1015 Reed Rd Dartmouth, MA 02747 </w:t>
      </w:r>
      <w:r w:rsidR="00A96F7C">
        <w:rPr>
          <w:sz w:val="24"/>
          <w:szCs w:val="24"/>
        </w:rPr>
        <w:t xml:space="preserve">  </w:t>
      </w:r>
      <w:r>
        <w:rPr>
          <w:sz w:val="24"/>
          <w:szCs w:val="24"/>
        </w:rPr>
        <w:t>774-305-4577</w:t>
      </w:r>
    </w:p>
    <w:p w14:paraId="04F829A8" w14:textId="77777777" w:rsidR="006927C9" w:rsidRPr="007E4E67" w:rsidRDefault="006927C9" w:rsidP="00C07F46">
      <w:pPr>
        <w:pBdr>
          <w:right w:val="thickThinSmallGap" w:sz="24" w:space="4" w:color="auto"/>
        </w:pBdr>
        <w:tabs>
          <w:tab w:val="left" w:pos="10167"/>
          <w:tab w:val="left" w:pos="10699"/>
        </w:tabs>
        <w:spacing w:after="0" w:line="240" w:lineRule="auto"/>
        <w:ind w:right="274"/>
        <w:jc w:val="both"/>
        <w:rPr>
          <w:b/>
          <w:bCs/>
          <w:sz w:val="24"/>
          <w:szCs w:val="24"/>
        </w:rPr>
      </w:pPr>
      <w:r w:rsidRPr="007E4E67">
        <w:rPr>
          <w:b/>
          <w:bCs/>
          <w:sz w:val="24"/>
          <w:szCs w:val="24"/>
        </w:rPr>
        <w:t>Gifts To Give</w:t>
      </w:r>
    </w:p>
    <w:p w14:paraId="3F62D671" w14:textId="22CF0056" w:rsidR="006927C9" w:rsidRDefault="006927C9" w:rsidP="00C07F46">
      <w:pPr>
        <w:pStyle w:val="ListParagraph"/>
        <w:numPr>
          <w:ilvl w:val="0"/>
          <w:numId w:val="1"/>
        </w:numPr>
        <w:pBdr>
          <w:right w:val="thickThinSmallGap" w:sz="24" w:space="4" w:color="auto"/>
        </w:pBdr>
        <w:tabs>
          <w:tab w:val="left" w:pos="10167"/>
          <w:tab w:val="left" w:pos="10699"/>
        </w:tabs>
        <w:spacing w:after="0" w:line="240" w:lineRule="auto"/>
        <w:ind w:right="2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proofErr w:type="spellStart"/>
      <w:r>
        <w:rPr>
          <w:sz w:val="24"/>
          <w:szCs w:val="24"/>
        </w:rPr>
        <w:t>Titlest</w:t>
      </w:r>
      <w:proofErr w:type="spellEnd"/>
      <w:r>
        <w:rPr>
          <w:sz w:val="24"/>
          <w:szCs w:val="24"/>
        </w:rPr>
        <w:t xml:space="preserve"> Dr Acushnet, MA 02743 </w:t>
      </w:r>
      <w:r w:rsidR="00A96F7C">
        <w:rPr>
          <w:sz w:val="24"/>
          <w:szCs w:val="24"/>
        </w:rPr>
        <w:t xml:space="preserve">  </w:t>
      </w:r>
      <w:r>
        <w:rPr>
          <w:sz w:val="24"/>
          <w:szCs w:val="24"/>
        </w:rPr>
        <w:t>508-717-8715</w:t>
      </w:r>
    </w:p>
    <w:p w14:paraId="4DC980AC" w14:textId="77777777" w:rsidR="006927C9" w:rsidRDefault="006927C9" w:rsidP="00C07F46">
      <w:pPr>
        <w:pStyle w:val="ListParagraph"/>
        <w:numPr>
          <w:ilvl w:val="1"/>
          <w:numId w:val="1"/>
        </w:numPr>
        <w:pBdr>
          <w:right w:val="thickThinSmallGap" w:sz="24" w:space="4" w:color="auto"/>
        </w:pBdr>
        <w:tabs>
          <w:tab w:val="left" w:pos="10167"/>
          <w:tab w:val="left" w:pos="10699"/>
        </w:tabs>
        <w:spacing w:after="0" w:line="240" w:lineRule="auto"/>
        <w:ind w:right="2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Monday and Tuesday 9am-5pm </w:t>
      </w:r>
    </w:p>
    <w:p w14:paraId="465A153C" w14:textId="77777777" w:rsidR="006927C9" w:rsidRDefault="006927C9" w:rsidP="00C07F46">
      <w:pPr>
        <w:pStyle w:val="ListParagraph"/>
        <w:numPr>
          <w:ilvl w:val="1"/>
          <w:numId w:val="1"/>
        </w:numPr>
        <w:pBdr>
          <w:right w:val="thickThinSmallGap" w:sz="24" w:space="4" w:color="auto"/>
        </w:pBdr>
        <w:tabs>
          <w:tab w:val="left" w:pos="10167"/>
          <w:tab w:val="left" w:pos="10699"/>
        </w:tabs>
        <w:spacing w:after="0" w:line="240" w:lineRule="auto"/>
        <w:ind w:right="2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Wednesday 9am-2pm </w:t>
      </w:r>
    </w:p>
    <w:p w14:paraId="08ED74F8" w14:textId="77777777" w:rsidR="006927C9" w:rsidRDefault="006927C9" w:rsidP="00C07F46">
      <w:pPr>
        <w:pStyle w:val="ListParagraph"/>
        <w:numPr>
          <w:ilvl w:val="1"/>
          <w:numId w:val="1"/>
        </w:numPr>
        <w:pBdr>
          <w:right w:val="thickThinSmallGap" w:sz="24" w:space="4" w:color="auto"/>
        </w:pBdr>
        <w:tabs>
          <w:tab w:val="left" w:pos="10167"/>
          <w:tab w:val="left" w:pos="10699"/>
        </w:tabs>
        <w:spacing w:after="0" w:line="240" w:lineRule="auto"/>
        <w:ind w:right="2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Thursday and Friday 9am-5pm </w:t>
      </w:r>
    </w:p>
    <w:p w14:paraId="18ACFD3A" w14:textId="77777777" w:rsidR="006927C9" w:rsidRDefault="006927C9" w:rsidP="00C07F46">
      <w:pPr>
        <w:pStyle w:val="ListParagraph"/>
        <w:numPr>
          <w:ilvl w:val="1"/>
          <w:numId w:val="1"/>
        </w:numPr>
        <w:pBdr>
          <w:right w:val="thickThinSmallGap" w:sz="24" w:space="4" w:color="auto"/>
        </w:pBdr>
        <w:tabs>
          <w:tab w:val="left" w:pos="10167"/>
          <w:tab w:val="left" w:pos="10699"/>
        </w:tabs>
        <w:spacing w:after="0" w:line="240" w:lineRule="auto"/>
        <w:ind w:right="2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Saturday 9am-4pm </w:t>
      </w:r>
    </w:p>
    <w:p w14:paraId="3F7B5736" w14:textId="77777777" w:rsidR="006927C9" w:rsidRDefault="006927C9" w:rsidP="00C07F46">
      <w:pPr>
        <w:pStyle w:val="ListParagraph"/>
        <w:numPr>
          <w:ilvl w:val="1"/>
          <w:numId w:val="1"/>
        </w:numPr>
        <w:pBdr>
          <w:right w:val="thickThinSmallGap" w:sz="24" w:space="4" w:color="auto"/>
        </w:pBdr>
        <w:tabs>
          <w:tab w:val="left" w:pos="10167"/>
          <w:tab w:val="left" w:pos="10699"/>
        </w:tabs>
        <w:spacing w:after="0" w:line="240" w:lineRule="auto"/>
        <w:ind w:right="2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Sunday CLOSED </w:t>
      </w:r>
    </w:p>
    <w:p w14:paraId="79CD94D8" w14:textId="7ADED127" w:rsidR="006927C9" w:rsidRDefault="006927C9" w:rsidP="00C07F46">
      <w:pPr>
        <w:pStyle w:val="ListParagraph"/>
        <w:numPr>
          <w:ilvl w:val="2"/>
          <w:numId w:val="1"/>
        </w:numPr>
        <w:pBdr>
          <w:right w:val="thickThinSmallGap" w:sz="24" w:space="4" w:color="auto"/>
        </w:pBdr>
        <w:tabs>
          <w:tab w:val="left" w:pos="10167"/>
          <w:tab w:val="left" w:pos="10699"/>
        </w:tabs>
        <w:spacing w:after="0" w:line="240" w:lineRule="auto"/>
        <w:ind w:right="274"/>
        <w:jc w:val="both"/>
        <w:rPr>
          <w:sz w:val="24"/>
          <w:szCs w:val="24"/>
        </w:rPr>
      </w:pPr>
      <w:r>
        <w:rPr>
          <w:sz w:val="24"/>
          <w:szCs w:val="24"/>
        </w:rPr>
        <w:t>Items accepted: Children’s clothes, shoes, sneakers, new</w:t>
      </w:r>
      <w:r w:rsidR="00BC2B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underwear(packaged,) toys, games, puzzles, baby safety items, strollers, baby gates, pack and plays, bedding, and bath towels. </w:t>
      </w:r>
    </w:p>
    <w:p w14:paraId="5ED427B1" w14:textId="77777777" w:rsidR="006927C9" w:rsidRPr="007E4E67" w:rsidRDefault="006927C9" w:rsidP="00C07F46">
      <w:pPr>
        <w:pBdr>
          <w:right w:val="thickThinSmallGap" w:sz="24" w:space="4" w:color="auto"/>
        </w:pBdr>
        <w:tabs>
          <w:tab w:val="left" w:pos="10167"/>
          <w:tab w:val="left" w:pos="10699"/>
        </w:tabs>
        <w:spacing w:after="0" w:line="240" w:lineRule="auto"/>
        <w:ind w:right="274"/>
        <w:jc w:val="both"/>
        <w:rPr>
          <w:b/>
          <w:bCs/>
          <w:sz w:val="24"/>
          <w:szCs w:val="24"/>
        </w:rPr>
      </w:pPr>
      <w:r w:rsidRPr="007E4E67">
        <w:rPr>
          <w:b/>
          <w:bCs/>
          <w:sz w:val="24"/>
          <w:szCs w:val="24"/>
        </w:rPr>
        <w:t xml:space="preserve">Salvation Army </w:t>
      </w:r>
    </w:p>
    <w:p w14:paraId="0C0389A5" w14:textId="11639AC3" w:rsidR="006927C9" w:rsidRDefault="006927C9" w:rsidP="00C07F46">
      <w:pPr>
        <w:pStyle w:val="ListParagraph"/>
        <w:numPr>
          <w:ilvl w:val="0"/>
          <w:numId w:val="1"/>
        </w:numPr>
        <w:pBdr>
          <w:right w:val="thickThinSmallGap" w:sz="24" w:space="4" w:color="auto"/>
        </w:pBdr>
        <w:tabs>
          <w:tab w:val="left" w:pos="10167"/>
          <w:tab w:val="left" w:pos="10699"/>
        </w:tabs>
        <w:spacing w:after="0" w:line="240" w:lineRule="auto"/>
        <w:ind w:right="2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534 Grand Army of the Republic Hwy Swansea, MA 02777 </w:t>
      </w:r>
      <w:r w:rsidR="00A96F7C">
        <w:rPr>
          <w:sz w:val="24"/>
          <w:szCs w:val="24"/>
        </w:rPr>
        <w:t xml:space="preserve">  </w:t>
      </w:r>
      <w:r>
        <w:rPr>
          <w:sz w:val="24"/>
          <w:szCs w:val="24"/>
        </w:rPr>
        <w:t>1-800-728-7825</w:t>
      </w:r>
    </w:p>
    <w:p w14:paraId="7EC43855" w14:textId="4B7D75DA" w:rsidR="006927C9" w:rsidRDefault="006927C9" w:rsidP="00C07F46">
      <w:pPr>
        <w:pStyle w:val="ListParagraph"/>
        <w:numPr>
          <w:ilvl w:val="0"/>
          <w:numId w:val="1"/>
        </w:numPr>
        <w:pBdr>
          <w:right w:val="thickThinSmallGap" w:sz="24" w:space="4" w:color="auto"/>
        </w:pBdr>
        <w:tabs>
          <w:tab w:val="left" w:pos="10167"/>
          <w:tab w:val="left" w:pos="10699"/>
        </w:tabs>
        <w:spacing w:after="0" w:line="240" w:lineRule="auto"/>
        <w:ind w:right="2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636 County St Taunton, MA 02780 </w:t>
      </w:r>
      <w:r w:rsidR="00A96F7C">
        <w:rPr>
          <w:sz w:val="24"/>
          <w:szCs w:val="24"/>
        </w:rPr>
        <w:t xml:space="preserve">  </w:t>
      </w:r>
      <w:r>
        <w:rPr>
          <w:sz w:val="24"/>
          <w:szCs w:val="24"/>
        </w:rPr>
        <w:t>1-800-728-7825</w:t>
      </w:r>
    </w:p>
    <w:p w14:paraId="48B21A53" w14:textId="77777777" w:rsidR="006927C9" w:rsidRDefault="006927C9" w:rsidP="00C07F46">
      <w:pPr>
        <w:pStyle w:val="ListParagraph"/>
        <w:numPr>
          <w:ilvl w:val="1"/>
          <w:numId w:val="1"/>
        </w:numPr>
        <w:pBdr>
          <w:right w:val="thickThinSmallGap" w:sz="24" w:space="4" w:color="auto"/>
        </w:pBdr>
        <w:tabs>
          <w:tab w:val="left" w:pos="10167"/>
          <w:tab w:val="left" w:pos="10699"/>
        </w:tabs>
        <w:spacing w:after="0" w:line="240" w:lineRule="auto"/>
        <w:ind w:right="2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Monday to Saturday 10am-5pm </w:t>
      </w:r>
    </w:p>
    <w:p w14:paraId="73A8CF52" w14:textId="77777777" w:rsidR="006927C9" w:rsidRDefault="006927C9" w:rsidP="00C07F46">
      <w:pPr>
        <w:pStyle w:val="ListParagraph"/>
        <w:numPr>
          <w:ilvl w:val="1"/>
          <w:numId w:val="1"/>
        </w:numPr>
        <w:pBdr>
          <w:right w:val="thickThinSmallGap" w:sz="24" w:space="4" w:color="auto"/>
        </w:pBdr>
        <w:tabs>
          <w:tab w:val="left" w:pos="10167"/>
          <w:tab w:val="left" w:pos="10699"/>
        </w:tabs>
        <w:spacing w:after="0" w:line="240" w:lineRule="auto"/>
        <w:ind w:right="2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Sunday CLOSED </w:t>
      </w:r>
    </w:p>
    <w:p w14:paraId="2E266F95" w14:textId="77777777" w:rsidR="006927C9" w:rsidRPr="007E4E67" w:rsidRDefault="006927C9" w:rsidP="00C07F46">
      <w:pPr>
        <w:pBdr>
          <w:right w:val="thickThinSmallGap" w:sz="24" w:space="4" w:color="auto"/>
        </w:pBdr>
        <w:tabs>
          <w:tab w:val="left" w:pos="10167"/>
          <w:tab w:val="left" w:pos="10699"/>
        </w:tabs>
        <w:spacing w:after="0" w:line="240" w:lineRule="auto"/>
        <w:ind w:right="274"/>
        <w:jc w:val="both"/>
        <w:rPr>
          <w:b/>
          <w:bCs/>
          <w:sz w:val="24"/>
          <w:szCs w:val="24"/>
        </w:rPr>
      </w:pPr>
      <w:r w:rsidRPr="007E4E67">
        <w:rPr>
          <w:b/>
          <w:bCs/>
          <w:sz w:val="24"/>
          <w:szCs w:val="24"/>
        </w:rPr>
        <w:t>CMRK INC</w:t>
      </w:r>
    </w:p>
    <w:p w14:paraId="13936519" w14:textId="6C821594" w:rsidR="006927C9" w:rsidRDefault="006927C9" w:rsidP="00C07F46">
      <w:pPr>
        <w:pStyle w:val="ListParagraph"/>
        <w:numPr>
          <w:ilvl w:val="0"/>
          <w:numId w:val="1"/>
        </w:numPr>
        <w:pBdr>
          <w:right w:val="thickThinSmallGap" w:sz="24" w:space="4" w:color="auto"/>
        </w:pBdr>
        <w:tabs>
          <w:tab w:val="left" w:pos="10167"/>
          <w:tab w:val="left" w:pos="10699"/>
        </w:tabs>
        <w:spacing w:after="0" w:line="240" w:lineRule="auto"/>
        <w:ind w:right="2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 Railroad Dr Northborough, MA 01532 </w:t>
      </w:r>
      <w:r w:rsidR="00A96F7C">
        <w:rPr>
          <w:sz w:val="24"/>
          <w:szCs w:val="24"/>
        </w:rPr>
        <w:t xml:space="preserve">  </w:t>
      </w:r>
      <w:r>
        <w:rPr>
          <w:sz w:val="24"/>
          <w:szCs w:val="24"/>
        </w:rPr>
        <w:t>508-351-9000</w:t>
      </w:r>
    </w:p>
    <w:p w14:paraId="189A2BE1" w14:textId="77777777" w:rsidR="006927C9" w:rsidRDefault="006927C9" w:rsidP="00C07F46">
      <w:pPr>
        <w:pStyle w:val="ListParagraph"/>
        <w:numPr>
          <w:ilvl w:val="1"/>
          <w:numId w:val="1"/>
        </w:numPr>
        <w:pBdr>
          <w:right w:val="thickThinSmallGap" w:sz="24" w:space="4" w:color="auto"/>
        </w:pBdr>
        <w:tabs>
          <w:tab w:val="left" w:pos="10167"/>
          <w:tab w:val="left" w:pos="10699"/>
        </w:tabs>
        <w:spacing w:after="0" w:line="240" w:lineRule="auto"/>
        <w:ind w:right="2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Monday to Friday 7am-3pm </w:t>
      </w:r>
    </w:p>
    <w:p w14:paraId="4723F675" w14:textId="17E31085" w:rsidR="006927C9" w:rsidRDefault="006927C9" w:rsidP="00BC2BC2">
      <w:pPr>
        <w:pStyle w:val="ListParagraph"/>
        <w:numPr>
          <w:ilvl w:val="2"/>
          <w:numId w:val="1"/>
        </w:numPr>
        <w:pBdr>
          <w:right w:val="thickThinSmallGap" w:sz="24" w:space="4" w:color="auto"/>
        </w:pBdr>
        <w:tabs>
          <w:tab w:val="left" w:pos="10167"/>
          <w:tab w:val="left" w:pos="10699"/>
        </w:tabs>
        <w:spacing w:after="0" w:line="240" w:lineRule="auto"/>
        <w:ind w:right="270"/>
        <w:jc w:val="both"/>
        <w:rPr>
          <w:sz w:val="24"/>
          <w:szCs w:val="24"/>
        </w:rPr>
      </w:pPr>
      <w:r w:rsidRPr="00C1037B">
        <w:rPr>
          <w:sz w:val="24"/>
          <w:szCs w:val="24"/>
        </w:rPr>
        <w:t>Items accepted: clothing, bath towels, bedding, footwear, baby items, strollers, walkers, highchairs, pack and plays, baby carriers, puzzles, books, DVDs, CDs, dishes, pots/pans, cutlery, knickknacks</w:t>
      </w:r>
    </w:p>
    <w:p w14:paraId="7CFD89B1" w14:textId="77777777" w:rsidR="00BC2BC2" w:rsidRDefault="00BC2BC2" w:rsidP="00BC2BC2">
      <w:pPr>
        <w:pStyle w:val="ListParagraph"/>
        <w:numPr>
          <w:ilvl w:val="2"/>
          <w:numId w:val="1"/>
        </w:numPr>
        <w:pBdr>
          <w:bottom w:val="thickThinSmallGap" w:sz="24" w:space="1" w:color="auto"/>
          <w:right w:val="thickThinSmallGap" w:sz="24" w:space="4" w:color="auto"/>
        </w:pBdr>
        <w:tabs>
          <w:tab w:val="left" w:pos="10167"/>
          <w:tab w:val="left" w:pos="10699"/>
        </w:tabs>
        <w:spacing w:after="0" w:line="20" w:lineRule="exact"/>
        <w:ind w:left="0" w:right="274" w:firstLine="1800"/>
        <w:jc w:val="both"/>
        <w:rPr>
          <w:sz w:val="24"/>
          <w:szCs w:val="24"/>
        </w:rPr>
      </w:pPr>
    </w:p>
    <w:sectPr w:rsidR="00BC2BC2" w:rsidSect="00C07F46">
      <w:type w:val="continuous"/>
      <w:pgSz w:w="12240" w:h="15840"/>
      <w:pgMar w:top="576" w:right="45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D45FB" w14:textId="77777777" w:rsidR="002D58BE" w:rsidRDefault="002D58BE" w:rsidP="007B2BEB">
      <w:pPr>
        <w:spacing w:after="0" w:line="240" w:lineRule="auto"/>
      </w:pPr>
      <w:r>
        <w:separator/>
      </w:r>
    </w:p>
  </w:endnote>
  <w:endnote w:type="continuationSeparator" w:id="0">
    <w:p w14:paraId="152024F9" w14:textId="77777777" w:rsidR="002D58BE" w:rsidRDefault="002D58BE" w:rsidP="007B2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 Pro Cond Black">
    <w:charset w:val="00"/>
    <w:family w:val="swiss"/>
    <w:pitch w:val="variable"/>
    <w:sig w:usb0="80000287" w:usb1="00000043" w:usb2="00000000" w:usb3="00000000" w:csb0="0000009F" w:csb1="00000000"/>
  </w:font>
  <w:font w:name="Amasis MT Pro Black">
    <w:altName w:val="Cambria"/>
    <w:charset w:val="00"/>
    <w:family w:val="roman"/>
    <w:pitch w:val="variable"/>
    <w:sig w:usb0="A00000AF" w:usb1="4000205B" w:usb2="00000000" w:usb3="00000000" w:csb0="00000093" w:csb1="00000000"/>
  </w:font>
  <w:font w:name="Cordia New">
    <w:panose1 w:val="020B0304020202020204"/>
    <w:charset w:val="DE"/>
    <w:family w:val="roman"/>
    <w:pitch w:val="variable"/>
    <w:sig w:usb0="01000001" w:usb1="00000000" w:usb2="00000000" w:usb3="00000000" w:csb0="00010000" w:csb1="00000000"/>
  </w:font>
  <w:font w:name="Verdana Pro">
    <w:charset w:val="00"/>
    <w:family w:val="swiss"/>
    <w:pitch w:val="variable"/>
    <w:sig w:usb0="80000287" w:usb1="00000043" w:usb2="00000000" w:usb3="00000000" w:csb0="0000009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7C542" w14:textId="77777777" w:rsidR="002D58BE" w:rsidRDefault="002D58BE" w:rsidP="007B2BEB">
      <w:pPr>
        <w:spacing w:after="0" w:line="240" w:lineRule="auto"/>
      </w:pPr>
      <w:r>
        <w:separator/>
      </w:r>
    </w:p>
  </w:footnote>
  <w:footnote w:type="continuationSeparator" w:id="0">
    <w:p w14:paraId="7CA37FDC" w14:textId="77777777" w:rsidR="002D58BE" w:rsidRDefault="002D58BE" w:rsidP="007B2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6C810" w14:textId="0E63CE28" w:rsidR="00C1037B" w:rsidRPr="009F4CFF" w:rsidRDefault="00C1037B" w:rsidP="00C1037B">
    <w:pPr>
      <w:pStyle w:val="Header"/>
      <w:ind w:left="-270"/>
      <w:jc w:val="center"/>
      <w:rPr>
        <w:rFonts w:ascii="Verdana Pro Cond Black" w:hAnsi="Verdana Pro Cond Black"/>
        <w:b/>
        <w:color w:val="862608"/>
        <w:sz w:val="32"/>
        <w:szCs w:val="32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softEdge">
          <w14:bevelT w14:w="25400" w14:h="38100" w14:prst="circle"/>
        </w14:props3d>
      </w:rPr>
    </w:pPr>
    <w:r w:rsidRPr="009F4CFF">
      <w:rPr>
        <w:rFonts w:ascii="Verdana Pro Cond Black" w:hAnsi="Verdana Pro Cond Black"/>
        <w:b/>
        <w:color w:val="862608"/>
        <w:sz w:val="36"/>
        <w:szCs w:val="36"/>
        <w14:textOutline w14:w="0" w14:cap="flat" w14:cmpd="sng" w14:algn="ctr">
          <w14:noFill/>
          <w14:prstDash w14:val="solid"/>
          <w14:round/>
        </w14:textOutline>
        <w14:textFill>
          <w14:solidFill>
            <w14:srgbClr w14:val="862608">
              <w14:lumMod w14:val="75000"/>
            </w14:srgbClr>
          </w14:solidFill>
        </w14:textFill>
        <w14:props3d w14:extrusionH="57150" w14:contourW="0" w14:prstMaterial="softEdge">
          <w14:bevelT w14:w="25400" w14:h="38100" w14:prst="circle"/>
        </w14:props3d>
      </w:rPr>
      <w:t>TEXTILE BAN EFFECTIVE NOVEMBER 1, 2022</w:t>
    </w:r>
  </w:p>
  <w:p w14:paraId="2F1E1FF2" w14:textId="77777777" w:rsidR="00C1037B" w:rsidRPr="009F4CFF" w:rsidRDefault="00C1037B" w:rsidP="00C1037B">
    <w:pPr>
      <w:pStyle w:val="Header"/>
      <w:spacing w:line="140" w:lineRule="exact"/>
      <w:ind w:left="-274"/>
      <w:rPr>
        <w:rFonts w:ascii="Amasis MT Pro Black" w:hAnsi="Amasis MT Pro Black" w:cs="Cordia New"/>
        <w:b/>
        <w:bCs/>
        <w:color w:val="FF0000"/>
      </w:rPr>
    </w:pPr>
  </w:p>
  <w:p w14:paraId="558E29C0" w14:textId="49D9BC89" w:rsidR="007B2BEB" w:rsidRPr="009F4CFF" w:rsidRDefault="007B2BEB" w:rsidP="00C1037B">
    <w:pPr>
      <w:pStyle w:val="Header"/>
      <w:spacing w:line="220" w:lineRule="exact"/>
      <w:ind w:left="-274"/>
      <w:rPr>
        <w:rFonts w:ascii="Verdana Pro" w:hAnsi="Verdana Pro" w:cs="Iskoola Pota"/>
        <w:b/>
        <w:bCs/>
        <w:color w:val="C00000"/>
        <w:sz w:val="24"/>
        <w:szCs w:val="24"/>
      </w:rPr>
    </w:pPr>
    <w:r w:rsidRPr="009F4CFF">
      <w:rPr>
        <w:rFonts w:ascii="Verdana Pro" w:hAnsi="Verdana Pro" w:cs="Iskoola Pota"/>
        <w:b/>
        <w:bCs/>
        <w:color w:val="C00000"/>
        <w:sz w:val="18"/>
        <w:szCs w:val="18"/>
      </w:rPr>
      <w:t>AS OF NOVEMBER 1, 2022, LANDF</w:t>
    </w:r>
    <w:r w:rsidR="009F4CFF">
      <w:rPr>
        <w:rFonts w:ascii="Verdana Pro" w:hAnsi="Verdana Pro" w:cs="Iskoola Pota"/>
        <w:b/>
        <w:bCs/>
        <w:color w:val="C00000"/>
        <w:sz w:val="18"/>
        <w:szCs w:val="18"/>
      </w:rPr>
      <w:t>I</w:t>
    </w:r>
    <w:r w:rsidRPr="009F4CFF">
      <w:rPr>
        <w:rFonts w:ascii="Verdana Pro" w:hAnsi="Verdana Pro" w:cs="Iskoola Pota"/>
        <w:b/>
        <w:bCs/>
        <w:color w:val="C00000"/>
        <w:sz w:val="18"/>
        <w:szCs w:val="18"/>
      </w:rPr>
      <w:t>LLS, TRANSFER STATIONS AND WASTE-TO-ENERGY FACILITIES ACROSS THE COMMONWE</w:t>
    </w:r>
    <w:r w:rsidR="00BC2BC2" w:rsidRPr="009F4CFF">
      <w:rPr>
        <w:rFonts w:ascii="Verdana Pro" w:hAnsi="Verdana Pro" w:cs="Iskoola Pota"/>
        <w:b/>
        <w:bCs/>
        <w:color w:val="C00000"/>
        <w:sz w:val="18"/>
        <w:szCs w:val="18"/>
      </w:rPr>
      <w:t>AL</w:t>
    </w:r>
    <w:r w:rsidRPr="009F4CFF">
      <w:rPr>
        <w:rFonts w:ascii="Verdana Pro" w:hAnsi="Verdana Pro" w:cs="Iskoola Pota"/>
        <w:b/>
        <w:bCs/>
        <w:color w:val="C00000"/>
        <w:sz w:val="18"/>
        <w:szCs w:val="18"/>
      </w:rPr>
      <w:t xml:space="preserve">TH NO LONGER ACCEPT TEXTILES FOR DISPOSAL.  </w:t>
    </w:r>
    <w:r w:rsidR="008D57B7" w:rsidRPr="009F4CFF">
      <w:rPr>
        <w:rFonts w:ascii="Verdana Pro" w:hAnsi="Verdana Pro" w:cs="Iskoola Pota"/>
        <w:b/>
        <w:bCs/>
        <w:color w:val="C00000"/>
        <w:sz w:val="18"/>
        <w:szCs w:val="18"/>
      </w:rPr>
      <w:t xml:space="preserve">SEE </w:t>
    </w:r>
    <w:r w:rsidRPr="009F4CFF">
      <w:rPr>
        <w:rFonts w:ascii="Verdana Pro" w:hAnsi="Verdana Pro" w:cs="Iskoola Pota"/>
        <w:b/>
        <w:bCs/>
        <w:color w:val="C00000"/>
        <w:sz w:val="18"/>
        <w:szCs w:val="18"/>
      </w:rPr>
      <w:t>FOLLOWING LIST</w:t>
    </w:r>
    <w:r w:rsidR="00BC2BC2" w:rsidRPr="009F4CFF">
      <w:rPr>
        <w:rFonts w:ascii="Verdana Pro" w:hAnsi="Verdana Pro" w:cs="Iskoola Pota"/>
        <w:b/>
        <w:bCs/>
        <w:color w:val="C00000"/>
        <w:sz w:val="18"/>
        <w:szCs w:val="18"/>
      </w:rPr>
      <w:t>S</w:t>
    </w:r>
    <w:r w:rsidRPr="009F4CFF">
      <w:rPr>
        <w:rFonts w:ascii="Verdana Pro" w:hAnsi="Verdana Pro" w:cs="Iskoola Pota"/>
        <w:b/>
        <w:bCs/>
        <w:color w:val="C00000"/>
        <w:sz w:val="18"/>
        <w:szCs w:val="18"/>
      </w:rPr>
      <w:t xml:space="preserve"> OF </w:t>
    </w:r>
    <w:r w:rsidR="008D57B7" w:rsidRPr="009F4CFF">
      <w:rPr>
        <w:rFonts w:ascii="Verdana Pro" w:hAnsi="Verdana Pro" w:cs="Iskoola Pota"/>
        <w:b/>
        <w:bCs/>
        <w:color w:val="C00000"/>
        <w:sz w:val="18"/>
        <w:szCs w:val="18"/>
      </w:rPr>
      <w:t xml:space="preserve">SOME </w:t>
    </w:r>
    <w:r w:rsidRPr="009F4CFF">
      <w:rPr>
        <w:rFonts w:ascii="Verdana Pro" w:hAnsi="Verdana Pro" w:cs="Iskoola Pota"/>
        <w:b/>
        <w:bCs/>
        <w:color w:val="C00000"/>
        <w:sz w:val="18"/>
        <w:szCs w:val="18"/>
      </w:rPr>
      <w:t>LOCATIONS AND FACILITIES FOR THE DISPOSAL OF CLEAN, DRY, NON-CONTAMINATED TEXTI</w:t>
    </w:r>
    <w:r w:rsidR="00BC2BC2" w:rsidRPr="009F4CFF">
      <w:rPr>
        <w:rFonts w:ascii="Verdana Pro" w:hAnsi="Verdana Pro" w:cs="Iskoola Pota"/>
        <w:b/>
        <w:bCs/>
        <w:color w:val="C00000"/>
        <w:sz w:val="18"/>
        <w:szCs w:val="18"/>
      </w:rPr>
      <w:t>LES.  ACCEPTED ITEMS AS NOTED FOR EACH LOCATION.</w:t>
    </w:r>
  </w:p>
  <w:p w14:paraId="1CE12A57" w14:textId="5407D46A" w:rsidR="008D57B7" w:rsidRDefault="008D57B7" w:rsidP="009F4CFF">
    <w:pPr>
      <w:pStyle w:val="Header"/>
      <w:spacing w:line="20" w:lineRule="exact"/>
      <w:ind w:left="-274"/>
      <w:rPr>
        <w:rFonts w:ascii="Amasis MT Pro Black" w:hAnsi="Amasis MT Pro Black"/>
        <w:color w:val="FF0000"/>
      </w:rPr>
    </w:pPr>
  </w:p>
  <w:p w14:paraId="252D1C21" w14:textId="77777777" w:rsidR="008D57B7" w:rsidRPr="007B2BEB" w:rsidRDefault="008D57B7" w:rsidP="009F4CFF">
    <w:pPr>
      <w:pStyle w:val="Header"/>
      <w:spacing w:line="20" w:lineRule="exact"/>
      <w:ind w:left="-274"/>
      <w:rPr>
        <w:rFonts w:ascii="Amasis MT Pro Black" w:hAnsi="Amasis MT Pro Black"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8820B3"/>
    <w:multiLevelType w:val="hybridMultilevel"/>
    <w:tmpl w:val="8F542C52"/>
    <w:lvl w:ilvl="0" w:tplc="F25A2840">
      <w:start w:val="50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D675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FFFFFF" w:themeColor="background1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9691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738"/>
    <w:rsid w:val="00215793"/>
    <w:rsid w:val="002268D4"/>
    <w:rsid w:val="002A7526"/>
    <w:rsid w:val="002D58BE"/>
    <w:rsid w:val="006927C9"/>
    <w:rsid w:val="007B2BEB"/>
    <w:rsid w:val="007E4E67"/>
    <w:rsid w:val="00884CC4"/>
    <w:rsid w:val="008D57B7"/>
    <w:rsid w:val="00947C69"/>
    <w:rsid w:val="009F4CFF"/>
    <w:rsid w:val="00A96F7C"/>
    <w:rsid w:val="00BC2BC2"/>
    <w:rsid w:val="00C07F46"/>
    <w:rsid w:val="00C1037B"/>
    <w:rsid w:val="00E62738"/>
    <w:rsid w:val="00F4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CEA3F"/>
  <w15:chartTrackingRefBased/>
  <w15:docId w15:val="{D6121CD0-02CA-4E7B-BF7C-1ADE35C1D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7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7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2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BEB"/>
  </w:style>
  <w:style w:type="paragraph" w:styleId="Footer">
    <w:name w:val="footer"/>
    <w:basedOn w:val="Normal"/>
    <w:link w:val="FooterChar"/>
    <w:uiPriority w:val="99"/>
    <w:unhideWhenUsed/>
    <w:rsid w:val="007B2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Board of Health</dc:creator>
  <cp:keywords/>
  <dc:description/>
  <cp:lastModifiedBy>Board of Health</cp:lastModifiedBy>
  <cp:revision>5</cp:revision>
  <cp:lastPrinted>2022-12-01T19:05:00Z</cp:lastPrinted>
  <dcterms:created xsi:type="dcterms:W3CDTF">2022-12-01T15:02:00Z</dcterms:created>
  <dcterms:modified xsi:type="dcterms:W3CDTF">2022-12-01T19:06:00Z</dcterms:modified>
</cp:coreProperties>
</file>